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A5" w:rsidRPr="00AA0CAB" w:rsidRDefault="000B188F">
      <w:pPr>
        <w:rPr>
          <w:sz w:val="28"/>
          <w:szCs w:val="28"/>
        </w:rPr>
      </w:pPr>
      <w:bookmarkStart w:id="0" w:name="_GoBack"/>
      <w:bookmarkEnd w:id="0"/>
      <w:r w:rsidRPr="00AA0CAB">
        <w:rPr>
          <w:sz w:val="28"/>
          <w:szCs w:val="28"/>
        </w:rPr>
        <w:t>Novice and below</w:t>
      </w:r>
    </w:p>
    <w:p w:rsidR="000B188F" w:rsidRDefault="000B188F">
      <w:r>
        <w:t xml:space="preserve">SDMHA has developed a structure that will meet the new Hockey Canada and OMHA mandate. Please view the below structure in order to understand how SDMHA will be </w:t>
      </w:r>
      <w:proofErr w:type="spellStart"/>
      <w:r>
        <w:t>tiering</w:t>
      </w:r>
      <w:proofErr w:type="spellEnd"/>
      <w:r>
        <w:t xml:space="preserve"> and putting together teams for the upcoming 2018/19 hockey season. If you have any questions</w:t>
      </w:r>
      <w:r w:rsidR="00CF376A">
        <w:t xml:space="preserve"> in regards to this information</w:t>
      </w:r>
      <w:r>
        <w:t xml:space="preserve"> please email Jon </w:t>
      </w:r>
      <w:proofErr w:type="spellStart"/>
      <w:r>
        <w:t>Periard</w:t>
      </w:r>
      <w:proofErr w:type="spellEnd"/>
      <w:r>
        <w:t xml:space="preserve"> or Wes Johnson.</w:t>
      </w:r>
    </w:p>
    <w:p w:rsidR="000B188F" w:rsidRDefault="000B188F">
      <w:r w:rsidRPr="00AA0CAB">
        <w:rPr>
          <w:b/>
          <w:i/>
        </w:rPr>
        <w:t>Novice Tryout Process</w:t>
      </w:r>
      <w:r>
        <w:t xml:space="preserve">: Players in 2010 and 2011 birth year are eligible to </w:t>
      </w:r>
      <w:r w:rsidR="00702297">
        <w:t>try out for SDMHA Novice BB</w:t>
      </w:r>
      <w:r>
        <w:t xml:space="preserve">. </w:t>
      </w:r>
      <w:r w:rsidR="00702297">
        <w:t>ONLY p</w:t>
      </w:r>
      <w:r>
        <w:t xml:space="preserve">layers with 2011 birth year that choose to tryout must contact Jon </w:t>
      </w:r>
      <w:proofErr w:type="spellStart"/>
      <w:r>
        <w:t>Periard</w:t>
      </w:r>
      <w:proofErr w:type="spellEnd"/>
      <w:r>
        <w:t xml:space="preserve"> to register for the tryout</w:t>
      </w:r>
      <w:r w:rsidR="00AA0CAB">
        <w:t xml:space="preserve"> and pay $75 tryout fee</w:t>
      </w:r>
      <w:r>
        <w:t xml:space="preserve">. No player will be allowed on the ice </w:t>
      </w:r>
      <w:r w:rsidR="00702297">
        <w:t>without payment,</w:t>
      </w:r>
      <w:r>
        <w:t xml:space="preserve"> the deadline</w:t>
      </w:r>
      <w:r w:rsidR="00702297">
        <w:t xml:space="preserve"> for</w:t>
      </w:r>
      <w:r>
        <w:t xml:space="preserve"> registration is Aug 1</w:t>
      </w:r>
      <w:r w:rsidRPr="000B188F">
        <w:rPr>
          <w:vertAlign w:val="superscript"/>
        </w:rPr>
        <w:t>st</w:t>
      </w:r>
      <w:r>
        <w:t xml:space="preserve"> and payments will be acc</w:t>
      </w:r>
      <w:r w:rsidR="00417767">
        <w:t>epted on</w:t>
      </w:r>
      <w:r w:rsidR="00702297">
        <w:t xml:space="preserve"> the first try</w:t>
      </w:r>
      <w:r w:rsidR="00CF376A">
        <w:t xml:space="preserve"> </w:t>
      </w:r>
      <w:r w:rsidR="00702297">
        <w:t xml:space="preserve">out night. If a 2011 player is released they will be admitted to the tyke </w:t>
      </w:r>
      <w:proofErr w:type="spellStart"/>
      <w:r w:rsidR="00702297">
        <w:t>tiering</w:t>
      </w:r>
      <w:proofErr w:type="spellEnd"/>
      <w:r w:rsidR="00702297">
        <w:t xml:space="preserve"> process. </w:t>
      </w:r>
    </w:p>
    <w:p w:rsidR="00702297" w:rsidRDefault="00AB012C" w:rsidP="00702297">
      <w:r>
        <w:rPr>
          <w:b/>
          <w:i/>
        </w:rPr>
        <w:t xml:space="preserve">Tyke </w:t>
      </w:r>
      <w:proofErr w:type="spellStart"/>
      <w:r>
        <w:rPr>
          <w:b/>
          <w:i/>
        </w:rPr>
        <w:t>Tie</w:t>
      </w:r>
      <w:r w:rsidR="00702297" w:rsidRPr="00AA0CAB">
        <w:rPr>
          <w:b/>
          <w:i/>
        </w:rPr>
        <w:t>ring</w:t>
      </w:r>
      <w:proofErr w:type="spellEnd"/>
      <w:r w:rsidR="00702297" w:rsidRPr="00AA0CAB">
        <w:rPr>
          <w:b/>
          <w:i/>
        </w:rPr>
        <w:t xml:space="preserve"> Process</w:t>
      </w:r>
      <w:r w:rsidR="00702297">
        <w:t xml:space="preserve">: Players in 2011 and 2012 birth year are eligible to </w:t>
      </w:r>
      <w:r w:rsidR="00AA0CAB">
        <w:t xml:space="preserve">participate in the </w:t>
      </w:r>
      <w:proofErr w:type="spellStart"/>
      <w:r w:rsidR="00AA0CAB">
        <w:t>tiering</w:t>
      </w:r>
      <w:proofErr w:type="spellEnd"/>
      <w:r w:rsidR="00AA0CAB">
        <w:t xml:space="preserve"> process</w:t>
      </w:r>
      <w:r w:rsidR="00702297">
        <w:t xml:space="preserve"> for SDMHA Tyke 1</w:t>
      </w:r>
      <w:r w:rsidR="00AA0CAB">
        <w:t xml:space="preserve"> (Red)</w:t>
      </w:r>
      <w:r w:rsidR="00702297">
        <w:t xml:space="preserve">. ONLY players with 2012 birth year that choose to go through the </w:t>
      </w:r>
      <w:proofErr w:type="spellStart"/>
      <w:r w:rsidR="00702297">
        <w:t>tiering</w:t>
      </w:r>
      <w:proofErr w:type="spellEnd"/>
      <w:r w:rsidR="00702297">
        <w:t xml:space="preserve"> process must contact Jon </w:t>
      </w:r>
      <w:proofErr w:type="spellStart"/>
      <w:r w:rsidR="00702297">
        <w:t>Periard</w:t>
      </w:r>
      <w:proofErr w:type="spellEnd"/>
      <w:r w:rsidR="00702297">
        <w:t xml:space="preserve"> to register</w:t>
      </w:r>
      <w:r w:rsidR="00AA0CAB">
        <w:t>.</w:t>
      </w:r>
      <w:r w:rsidR="00702297">
        <w:t xml:space="preserve"> The deadline for registration is Aug 1</w:t>
      </w:r>
      <w:r w:rsidR="00702297" w:rsidRPr="000B188F">
        <w:rPr>
          <w:vertAlign w:val="superscript"/>
        </w:rPr>
        <w:t>st</w:t>
      </w:r>
      <w:r w:rsidR="00702297">
        <w:t xml:space="preserve">; if a 2012 player is released they will be admitted to the IP </w:t>
      </w:r>
      <w:proofErr w:type="spellStart"/>
      <w:r w:rsidR="00702297">
        <w:t>tiering</w:t>
      </w:r>
      <w:proofErr w:type="spellEnd"/>
      <w:r w:rsidR="00702297">
        <w:t xml:space="preserve"> process. </w:t>
      </w:r>
    </w:p>
    <w:p w:rsidR="00AA0CAB" w:rsidRDefault="00AA0CAB" w:rsidP="00AA0CAB">
      <w:r w:rsidRPr="00AA0CAB">
        <w:rPr>
          <w:b/>
          <w:i/>
        </w:rPr>
        <w:t xml:space="preserve">IP </w:t>
      </w:r>
      <w:proofErr w:type="spellStart"/>
      <w:r w:rsidRPr="00AA0CAB">
        <w:rPr>
          <w:b/>
          <w:i/>
        </w:rPr>
        <w:t>Tiering</w:t>
      </w:r>
      <w:proofErr w:type="spellEnd"/>
      <w:r w:rsidRPr="00AA0CAB">
        <w:rPr>
          <w:b/>
          <w:i/>
        </w:rPr>
        <w:t xml:space="preserve"> Process</w:t>
      </w:r>
      <w:r>
        <w:t>: Players in 2012 and 2013</w:t>
      </w:r>
      <w:r w:rsidR="004853D0">
        <w:t xml:space="preserve"> birth year will</w:t>
      </w:r>
      <w:r>
        <w:t xml:space="preserve"> participate</w:t>
      </w:r>
      <w:r w:rsidR="004853D0">
        <w:t xml:space="preserve"> in the </w:t>
      </w:r>
      <w:proofErr w:type="spellStart"/>
      <w:r w:rsidR="004853D0">
        <w:t>tiering</w:t>
      </w:r>
      <w:proofErr w:type="spellEnd"/>
      <w:r w:rsidR="004853D0">
        <w:t xml:space="preserve"> process for</w:t>
      </w:r>
      <w:r w:rsidR="00CF376A">
        <w:t xml:space="preserve"> the</w:t>
      </w:r>
      <w:r w:rsidR="004853D0">
        <w:t xml:space="preserve"> SDMHA IP</w:t>
      </w:r>
      <w:r w:rsidR="00CF376A">
        <w:t xml:space="preserve"> program</w:t>
      </w:r>
      <w:r w:rsidR="004853D0">
        <w:t xml:space="preserve">. </w:t>
      </w:r>
      <w:r w:rsidR="004853D0">
        <w:rPr>
          <w:noProof/>
          <w:lang w:eastAsia="en-CA"/>
        </w:rPr>
        <w:drawing>
          <wp:inline distT="0" distB="0" distL="0" distR="0">
            <wp:extent cx="6154951" cy="4321834"/>
            <wp:effectExtent l="19050" t="0" r="0" b="0"/>
            <wp:docPr id="1" name="Picture 0" descr="SDM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MH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951" cy="43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A0CAB" w:rsidRDefault="00AA0CAB" w:rsidP="00702297"/>
    <w:p w:rsidR="00702297" w:rsidRDefault="00702297"/>
    <w:p w:rsidR="000B188F" w:rsidRDefault="000B188F">
      <w:r>
        <w:t xml:space="preserve">    </w:t>
      </w:r>
    </w:p>
    <w:sectPr w:rsidR="000B188F" w:rsidSect="009B1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8F"/>
    <w:rsid w:val="000B188F"/>
    <w:rsid w:val="00417767"/>
    <w:rsid w:val="004853D0"/>
    <w:rsid w:val="00702297"/>
    <w:rsid w:val="009B1EA5"/>
    <w:rsid w:val="009E5C34"/>
    <w:rsid w:val="00AA0CAB"/>
    <w:rsid w:val="00AB012C"/>
    <w:rsid w:val="00C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ED2A1-A402-4984-8ED7-8CA6DA2C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Lloyd Mailloux</cp:lastModifiedBy>
  <cp:revision>2</cp:revision>
  <dcterms:created xsi:type="dcterms:W3CDTF">2018-06-25T02:01:00Z</dcterms:created>
  <dcterms:modified xsi:type="dcterms:W3CDTF">2018-06-25T02:01:00Z</dcterms:modified>
</cp:coreProperties>
</file>